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D" w:rsidRPr="00FB0482" w:rsidRDefault="009320FD" w:rsidP="009320FD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9320FD" w:rsidRPr="009320FD" w:rsidRDefault="009320FD" w:rsidP="009320F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320FD">
        <w:rPr>
          <w:bCs/>
          <w:iCs/>
          <w:sz w:val="22"/>
          <w:szCs w:val="22"/>
        </w:rPr>
        <w:t>РЕПУБЛИКА СРБИЈА</w:t>
      </w:r>
    </w:p>
    <w:p w:rsidR="009320FD" w:rsidRPr="00904D81" w:rsidRDefault="00904D81" w:rsidP="009320F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ОШ ''ДОСИТЕЈ ОБРАДОВИЋ'' СВОЂЕ</w:t>
      </w:r>
    </w:p>
    <w:p w:rsidR="009320FD" w:rsidRPr="004C3A29" w:rsidRDefault="004C3A29" w:rsidP="009320F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16212 СВОЂЕ</w:t>
      </w:r>
    </w:p>
    <w:p w:rsidR="009320FD" w:rsidRPr="00896FEB" w:rsidRDefault="009320FD" w:rsidP="009320FD">
      <w:pPr>
        <w:autoSpaceDE w:val="0"/>
        <w:autoSpaceDN w:val="0"/>
        <w:adjustRightInd w:val="0"/>
        <w:rPr>
          <w:bCs/>
          <w:iCs/>
          <w:sz w:val="22"/>
          <w:szCs w:val="22"/>
          <w:lang w:val="sr-Cyrl-CS"/>
        </w:rPr>
      </w:pPr>
      <w:r w:rsidRPr="009320FD">
        <w:rPr>
          <w:bCs/>
          <w:iCs/>
          <w:sz w:val="22"/>
          <w:szCs w:val="22"/>
        </w:rPr>
        <w:t>Бр.</w:t>
      </w:r>
      <w:r w:rsidR="00904D81">
        <w:rPr>
          <w:bCs/>
          <w:iCs/>
          <w:sz w:val="22"/>
          <w:szCs w:val="22"/>
        </w:rPr>
        <w:t xml:space="preserve"> </w:t>
      </w:r>
      <w:r w:rsidR="00FE6446">
        <w:rPr>
          <w:bCs/>
          <w:iCs/>
          <w:sz w:val="22"/>
          <w:szCs w:val="22"/>
          <w:lang w:val="sr-Cyrl-CS"/>
        </w:rPr>
        <w:t>480</w:t>
      </w:r>
      <w:r w:rsidR="00FB0482">
        <w:rPr>
          <w:bCs/>
          <w:iCs/>
          <w:sz w:val="22"/>
          <w:szCs w:val="22"/>
          <w:lang w:val="sr-Cyrl-CS"/>
        </w:rPr>
        <w:t>/</w:t>
      </w:r>
      <w:r w:rsidR="00FE6446">
        <w:rPr>
          <w:bCs/>
          <w:iCs/>
          <w:sz w:val="22"/>
          <w:szCs w:val="22"/>
          <w:lang w:val="sr-Cyrl-CS"/>
        </w:rPr>
        <w:t>1</w:t>
      </w:r>
      <w:r w:rsidR="00FB0482">
        <w:rPr>
          <w:bCs/>
          <w:iCs/>
          <w:sz w:val="22"/>
          <w:szCs w:val="22"/>
          <w:lang w:val="sr-Cyrl-CS"/>
        </w:rPr>
        <w:t>8</w:t>
      </w:r>
    </w:p>
    <w:p w:rsidR="009320FD" w:rsidRPr="009320FD" w:rsidRDefault="009320FD" w:rsidP="009320F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9320FD">
        <w:rPr>
          <w:bCs/>
          <w:iCs/>
          <w:sz w:val="22"/>
          <w:szCs w:val="22"/>
        </w:rPr>
        <w:t xml:space="preserve">Датум </w:t>
      </w:r>
      <w:r w:rsidR="00FE6446">
        <w:rPr>
          <w:bCs/>
          <w:iCs/>
          <w:sz w:val="22"/>
          <w:szCs w:val="22"/>
          <w:lang w:val="sr-Cyrl-CS"/>
        </w:rPr>
        <w:t>26</w:t>
      </w:r>
      <w:r w:rsidR="00FE6446">
        <w:rPr>
          <w:bCs/>
          <w:iCs/>
          <w:sz w:val="22"/>
          <w:szCs w:val="22"/>
        </w:rPr>
        <w:t>.12</w:t>
      </w:r>
      <w:r w:rsidR="00896FEB">
        <w:rPr>
          <w:bCs/>
          <w:iCs/>
          <w:sz w:val="22"/>
          <w:szCs w:val="22"/>
        </w:rPr>
        <w:t>.201</w:t>
      </w:r>
      <w:r w:rsidR="00FB0482">
        <w:rPr>
          <w:bCs/>
          <w:iCs/>
          <w:sz w:val="22"/>
          <w:szCs w:val="22"/>
          <w:lang w:val="sr-Cyrl-CS"/>
        </w:rPr>
        <w:t>8</w:t>
      </w:r>
      <w:r w:rsidRPr="009320FD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 w:rsidRPr="009320FD">
        <w:rPr>
          <w:bCs/>
          <w:iCs/>
          <w:sz w:val="22"/>
          <w:szCs w:val="22"/>
        </w:rPr>
        <w:t>године</w:t>
      </w:r>
    </w:p>
    <w:p w:rsidR="009320FD" w:rsidRPr="00904D81" w:rsidRDefault="00904D81" w:rsidP="009320FD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Свође</w:t>
      </w:r>
    </w:p>
    <w:p w:rsidR="009320FD" w:rsidRDefault="009320FD" w:rsidP="009320FD">
      <w:pPr>
        <w:autoSpaceDE w:val="0"/>
        <w:autoSpaceDN w:val="0"/>
        <w:adjustRightInd w:val="0"/>
        <w:ind w:left="720"/>
        <w:rPr>
          <w:b/>
          <w:bCs/>
          <w:i/>
          <w:iCs/>
          <w:sz w:val="22"/>
          <w:szCs w:val="22"/>
          <w:u w:val="single"/>
        </w:rPr>
      </w:pPr>
    </w:p>
    <w:p w:rsidR="009320FD" w:rsidRDefault="009320FD" w:rsidP="009320FD">
      <w:pPr>
        <w:autoSpaceDE w:val="0"/>
        <w:autoSpaceDN w:val="0"/>
        <w:adjustRightInd w:val="0"/>
        <w:ind w:left="720"/>
        <w:rPr>
          <w:b/>
          <w:bCs/>
          <w:i/>
          <w:iCs/>
          <w:sz w:val="22"/>
          <w:szCs w:val="22"/>
          <w:u w:val="single"/>
        </w:rPr>
      </w:pPr>
    </w:p>
    <w:p w:rsidR="009320FD" w:rsidRPr="009320FD" w:rsidRDefault="009320FD" w:rsidP="009320FD">
      <w:pPr>
        <w:autoSpaceDE w:val="0"/>
        <w:autoSpaceDN w:val="0"/>
        <w:adjustRightInd w:val="0"/>
        <w:ind w:left="2160" w:firstLine="720"/>
        <w:rPr>
          <w:bCs/>
          <w:iCs/>
          <w:sz w:val="22"/>
          <w:szCs w:val="22"/>
        </w:rPr>
      </w:pPr>
      <w:r w:rsidRPr="009320FD">
        <w:rPr>
          <w:bCs/>
          <w:iCs/>
          <w:sz w:val="22"/>
          <w:szCs w:val="22"/>
        </w:rPr>
        <w:t>ПОЗИВ ЗА ПОДНОШЕЊЕ ПОНУДА</w:t>
      </w:r>
    </w:p>
    <w:p w:rsidR="009320FD" w:rsidRDefault="009320FD" w:rsidP="009320FD">
      <w:pPr>
        <w:autoSpaceDE w:val="0"/>
        <w:autoSpaceDN w:val="0"/>
        <w:adjustRightInd w:val="0"/>
        <w:ind w:left="720"/>
        <w:rPr>
          <w:b/>
          <w:bCs/>
          <w:i/>
          <w:iCs/>
          <w:sz w:val="22"/>
          <w:szCs w:val="22"/>
          <w:u w:val="single"/>
        </w:rPr>
      </w:pPr>
    </w:p>
    <w:p w:rsidR="009320FD" w:rsidRPr="009320FD" w:rsidRDefault="009320FD" w:rsidP="009320FD">
      <w:pPr>
        <w:autoSpaceDE w:val="0"/>
        <w:autoSpaceDN w:val="0"/>
        <w:adjustRightInd w:val="0"/>
        <w:ind w:left="720"/>
        <w:rPr>
          <w:b/>
          <w:bCs/>
          <w:i/>
          <w:iCs/>
          <w:sz w:val="22"/>
          <w:szCs w:val="22"/>
        </w:rPr>
      </w:pPr>
    </w:p>
    <w:p w:rsidR="009320FD" w:rsidRPr="00FB68DF" w:rsidRDefault="009320FD" w:rsidP="009320FD">
      <w:pPr>
        <w:pStyle w:val="Style13"/>
        <w:spacing w:line="240" w:lineRule="auto"/>
        <w:rPr>
          <w:b/>
          <w:sz w:val="22"/>
          <w:szCs w:val="22"/>
          <w:lang w:eastAsia="sr-Cyrl-CS"/>
        </w:rPr>
      </w:pPr>
      <w:r w:rsidRPr="00FB68DF">
        <w:rPr>
          <w:sz w:val="22"/>
          <w:szCs w:val="22"/>
        </w:rPr>
        <w:t xml:space="preserve">На основу члана </w:t>
      </w:r>
      <w:r w:rsidR="00FB0482" w:rsidRPr="00FB68DF">
        <w:rPr>
          <w:sz w:val="22"/>
          <w:szCs w:val="22"/>
          <w:lang w:val="sr-Cyrl-CS"/>
        </w:rPr>
        <w:t>32</w:t>
      </w:r>
      <w:r w:rsidR="00FB0482" w:rsidRPr="00FB68DF">
        <w:rPr>
          <w:sz w:val="22"/>
          <w:szCs w:val="22"/>
        </w:rPr>
        <w:t>.</w:t>
      </w:r>
      <w:r w:rsidR="00FB0482">
        <w:rPr>
          <w:sz w:val="22"/>
          <w:szCs w:val="22"/>
        </w:rPr>
        <w:t>члан57.став1.члан 61 и 62.</w:t>
      </w:r>
      <w:r w:rsidRPr="00FB68DF">
        <w:rPr>
          <w:sz w:val="22"/>
          <w:szCs w:val="22"/>
        </w:rPr>
        <w:t xml:space="preserve"> Закона о јавним набавкама (,,Сл.гласник РС“ 1</w:t>
      </w:r>
      <w:r w:rsidRPr="00FB68DF">
        <w:rPr>
          <w:sz w:val="22"/>
          <w:szCs w:val="22"/>
          <w:lang w:val="sr-Cyrl-CS"/>
        </w:rPr>
        <w:t>24</w:t>
      </w:r>
      <w:r w:rsidRPr="00FB68DF">
        <w:rPr>
          <w:sz w:val="22"/>
          <w:szCs w:val="22"/>
        </w:rPr>
        <w:t>/</w:t>
      </w:r>
      <w:r w:rsidRPr="00FB68DF">
        <w:rPr>
          <w:sz w:val="22"/>
          <w:szCs w:val="22"/>
          <w:lang w:val="sr-Cyrl-CS"/>
        </w:rPr>
        <w:t>12</w:t>
      </w:r>
      <w:r w:rsidR="00A031DC">
        <w:rPr>
          <w:sz w:val="22"/>
          <w:szCs w:val="22"/>
          <w:lang w:val="sr-Cyrl-CS"/>
        </w:rPr>
        <w:t>,68/15</w:t>
      </w:r>
      <w:r w:rsidRPr="00FB68DF">
        <w:rPr>
          <w:sz w:val="22"/>
          <w:szCs w:val="22"/>
        </w:rPr>
        <w:t>)</w:t>
      </w:r>
      <w:r w:rsidR="007B26C2">
        <w:rPr>
          <w:rStyle w:val="FontStyle60"/>
          <w:sz w:val="22"/>
          <w:szCs w:val="22"/>
          <w:lang w:val="sr-Cyrl-CS" w:eastAsia="sr-Cyrl-CS"/>
        </w:rPr>
        <w:t xml:space="preserve"> ОШ ''Доситеј Обрадовић'' у Свођу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, интернет адреса </w:t>
      </w:r>
      <w:hyperlink r:id="rId5" w:history="1">
        <w:r w:rsidR="007B26C2" w:rsidRPr="00102A17">
          <w:rPr>
            <w:rStyle w:val="Hyperlink"/>
            <w:sz w:val="22"/>
            <w:szCs w:val="22"/>
          </w:rPr>
          <w:t>www.dobradovic.edu.rs</w:t>
        </w:r>
      </w:hyperlink>
      <w:r w:rsidR="00904D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B68DF">
        <w:rPr>
          <w:rStyle w:val="FontStyle60"/>
          <w:sz w:val="22"/>
          <w:szCs w:val="22"/>
          <w:lang w:val="sr-Cyrl-CS" w:eastAsia="sr-Cyrl-CS"/>
        </w:rPr>
        <w:t>(у даљем тексту: Наручилац) позива понуђаче да поднесу пис</w:t>
      </w:r>
      <w:r w:rsidR="00FE6446">
        <w:rPr>
          <w:rStyle w:val="FontStyle60"/>
          <w:sz w:val="22"/>
          <w:szCs w:val="22"/>
          <w:lang w:val="sr-Cyrl-CS" w:eastAsia="sr-Cyrl-CS"/>
        </w:rPr>
        <w:t>ану понуду за ЈН мале вредности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 број </w:t>
      </w:r>
      <w:r w:rsidR="00896FEB">
        <w:rPr>
          <w:rStyle w:val="FontStyle60"/>
          <w:sz w:val="22"/>
          <w:szCs w:val="22"/>
          <w:lang w:eastAsia="sr-Cyrl-CS"/>
        </w:rPr>
        <w:t>1/201</w:t>
      </w:r>
      <w:r w:rsidR="00FE6446">
        <w:rPr>
          <w:rStyle w:val="FontStyle60"/>
          <w:sz w:val="22"/>
          <w:szCs w:val="22"/>
          <w:lang w:val="sr-Cyrl-CS" w:eastAsia="sr-Cyrl-CS"/>
        </w:rPr>
        <w:t>9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 чији је предмет Јавна набавка услуге </w:t>
      </w:r>
      <w:r w:rsidRPr="00FB68DF">
        <w:rPr>
          <w:sz w:val="22"/>
          <w:szCs w:val="22"/>
        </w:rPr>
        <w:t xml:space="preserve">Превоза </w:t>
      </w:r>
      <w:r w:rsidR="008A6C86">
        <w:rPr>
          <w:sz w:val="22"/>
          <w:szCs w:val="22"/>
        </w:rPr>
        <w:t>ученика</w:t>
      </w:r>
      <w:r w:rsidR="00394747">
        <w:rPr>
          <w:sz w:val="22"/>
          <w:szCs w:val="22"/>
        </w:rPr>
        <w:t xml:space="preserve"> за </w:t>
      </w:r>
      <w:r w:rsidR="00896FEB">
        <w:rPr>
          <w:sz w:val="22"/>
          <w:szCs w:val="22"/>
        </w:rPr>
        <w:t>201</w:t>
      </w:r>
      <w:r w:rsidR="00FE6446">
        <w:rPr>
          <w:sz w:val="22"/>
          <w:szCs w:val="22"/>
          <w:lang w:val="sr-Cyrl-CS"/>
        </w:rPr>
        <w:t>9</w:t>
      </w:r>
      <w:r w:rsidR="00394747">
        <w:rPr>
          <w:sz w:val="22"/>
          <w:szCs w:val="22"/>
        </w:rPr>
        <w:t>.год.</w:t>
      </w:r>
      <w:r w:rsidRPr="00FB68DF">
        <w:rPr>
          <w:sz w:val="22"/>
          <w:szCs w:val="22"/>
          <w:lang w:eastAsia="sr-Cyrl-CS"/>
        </w:rPr>
        <w:t>:</w:t>
      </w:r>
      <w:r w:rsidRPr="00FB68DF">
        <w:rPr>
          <w:b/>
          <w:sz w:val="22"/>
          <w:szCs w:val="22"/>
          <w:lang w:eastAsia="sr-Cyrl-CS"/>
        </w:rPr>
        <w:t xml:space="preserve"> </w:t>
      </w:r>
    </w:p>
    <w:p w:rsidR="009320FD" w:rsidRPr="00FB68DF" w:rsidRDefault="009320FD" w:rsidP="009320FD">
      <w:pPr>
        <w:pStyle w:val="Style13"/>
        <w:widowControl/>
        <w:spacing w:line="240" w:lineRule="auto"/>
        <w:rPr>
          <w:sz w:val="22"/>
          <w:szCs w:val="22"/>
          <w:lang w:eastAsia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827"/>
        <w:gridCol w:w="3544"/>
      </w:tblGrid>
      <w:tr w:rsidR="005F5506" w:rsidRPr="00FB68DF" w:rsidTr="00EB3D47">
        <w:trPr>
          <w:trHeight w:val="1200"/>
        </w:trPr>
        <w:tc>
          <w:tcPr>
            <w:tcW w:w="1843" w:type="dxa"/>
          </w:tcPr>
          <w:p w:rsidR="005F5506" w:rsidRPr="00FB68DF" w:rsidRDefault="005F5506" w:rsidP="00EB3D47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Партија</w:t>
            </w:r>
          </w:p>
        </w:tc>
        <w:tc>
          <w:tcPr>
            <w:tcW w:w="3827" w:type="dxa"/>
          </w:tcPr>
          <w:p w:rsidR="005F5506" w:rsidRDefault="005F5506" w:rsidP="00EB3D47">
            <w:pPr>
              <w:pStyle w:val="Style13"/>
              <w:widowControl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Превоз ученика на релацији</w:t>
            </w:r>
          </w:p>
          <w:p w:rsidR="005F5506" w:rsidRDefault="005F5506" w:rsidP="00EB3D47">
            <w:pPr>
              <w:pStyle w:val="Style13"/>
              <w:widowControl/>
              <w:spacing w:line="240" w:lineRule="auto"/>
              <w:ind w:firstLine="0"/>
              <w:rPr>
                <w:lang w:eastAsia="sr-Cyrl-CS"/>
              </w:rPr>
            </w:pPr>
            <w:r>
              <w:rPr>
                <w:lang w:eastAsia="sr-Cyrl-CS"/>
              </w:rPr>
              <w:t xml:space="preserve">Свође – </w:t>
            </w:r>
            <w:r>
              <w:rPr>
                <w:lang w:val="sr-Cyrl-CS" w:eastAsia="sr-Cyrl-CS"/>
              </w:rPr>
              <w:t>Џакманово</w:t>
            </w:r>
            <w:r>
              <w:rPr>
                <w:lang w:eastAsia="sr-Cyrl-CS"/>
              </w:rPr>
              <w:t xml:space="preserve"> – Свође</w:t>
            </w:r>
          </w:p>
          <w:p w:rsidR="005F5506" w:rsidRPr="00394747" w:rsidRDefault="005F5506" w:rsidP="00EB3D47">
            <w:pPr>
              <w:pStyle w:val="Style13"/>
              <w:widowControl/>
              <w:spacing w:line="240" w:lineRule="auto"/>
              <w:ind w:firstLine="0"/>
              <w:rPr>
                <w:lang w:eastAsia="sr-Cyrl-CS"/>
              </w:rPr>
            </w:pPr>
            <w:r>
              <w:rPr>
                <w:lang w:eastAsia="sr-Cyrl-CS"/>
              </w:rPr>
              <w:t>( и обратно)</w:t>
            </w:r>
          </w:p>
        </w:tc>
        <w:tc>
          <w:tcPr>
            <w:tcW w:w="3544" w:type="dxa"/>
          </w:tcPr>
          <w:p w:rsidR="005F5506" w:rsidRPr="00FB68DF" w:rsidRDefault="005F5506" w:rsidP="00EB3D47">
            <w:pPr>
              <w:pStyle w:val="Style13"/>
              <w:widowControl/>
              <w:tabs>
                <w:tab w:val="left" w:pos="3294"/>
              </w:tabs>
              <w:spacing w:line="240" w:lineRule="auto"/>
              <w:ind w:firstLine="34"/>
              <w:jc w:val="left"/>
              <w:rPr>
                <w:lang w:eastAsia="sr-Cyrl-CS"/>
              </w:rPr>
            </w:pPr>
            <w:r w:rsidRPr="00FB68DF">
              <w:rPr>
                <w:b/>
                <w:sz w:val="22"/>
                <w:szCs w:val="22"/>
                <w:lang w:val="sr-Cyrl-CS"/>
              </w:rPr>
              <w:t>Ознака из општег речника набавке</w:t>
            </w:r>
            <w:r w:rsidRPr="00FB68DF">
              <w:rPr>
                <w:b/>
                <w:bCs/>
                <w:sz w:val="22"/>
                <w:szCs w:val="22"/>
              </w:rPr>
              <w:t xml:space="preserve"> – </w:t>
            </w:r>
            <w:r w:rsidRPr="00FB68DF">
              <w:rPr>
                <w:sz w:val="22"/>
                <w:szCs w:val="22"/>
                <w:lang w:val="sr-Latn-CS"/>
              </w:rPr>
              <w:t>60130000</w:t>
            </w:r>
            <w:r w:rsidRPr="00FB68DF">
              <w:rPr>
                <w:sz w:val="22"/>
                <w:szCs w:val="22"/>
              </w:rPr>
              <w:t xml:space="preserve"> - </w:t>
            </w:r>
            <w:r w:rsidRPr="00FB68DF">
              <w:rPr>
                <w:sz w:val="22"/>
                <w:szCs w:val="22"/>
                <w:lang w:val="sr-Latn-CS" w:eastAsia="sr-Cyrl-CS"/>
              </w:rPr>
              <w:t>Услуге друмског путничког превоза за посебне намене</w:t>
            </w:r>
          </w:p>
        </w:tc>
      </w:tr>
      <w:tr w:rsidR="005F5506" w:rsidRPr="00FB68DF" w:rsidTr="00EB3D47">
        <w:trPr>
          <w:trHeight w:val="1200"/>
        </w:trPr>
        <w:tc>
          <w:tcPr>
            <w:tcW w:w="1843" w:type="dxa"/>
          </w:tcPr>
          <w:p w:rsidR="005F5506" w:rsidRPr="00FB68DF" w:rsidRDefault="005F5506" w:rsidP="00EB3D47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0"/>
              <w:rPr>
                <w:lang w:val="sr-Cyrl-CS" w:eastAsia="sr-Cyrl-CS"/>
              </w:rPr>
            </w:pPr>
            <w:r>
              <w:rPr>
                <w:lang w:val="sr-Cyrl-CS" w:eastAsia="sr-Cyrl-CS"/>
              </w:rPr>
              <w:t>Партија</w:t>
            </w:r>
          </w:p>
        </w:tc>
        <w:tc>
          <w:tcPr>
            <w:tcW w:w="3827" w:type="dxa"/>
          </w:tcPr>
          <w:p w:rsidR="005F5506" w:rsidRDefault="005F5506" w:rsidP="00EB3D47">
            <w:pPr>
              <w:pStyle w:val="Style13"/>
              <w:widowControl/>
              <w:spacing w:line="240" w:lineRule="auto"/>
              <w:ind w:firstLine="0"/>
            </w:pPr>
            <w:r>
              <w:rPr>
                <w:sz w:val="22"/>
                <w:szCs w:val="22"/>
              </w:rPr>
              <w:t>Превоз ученика на релацији</w:t>
            </w:r>
          </w:p>
          <w:p w:rsidR="005F5506" w:rsidRDefault="000B7940" w:rsidP="00EB3D47">
            <w:pPr>
              <w:pStyle w:val="Style13"/>
              <w:widowControl/>
              <w:spacing w:line="240" w:lineRule="auto"/>
              <w:ind w:firstLine="0"/>
            </w:pPr>
            <w:r>
              <w:rPr>
                <w:sz w:val="22"/>
                <w:szCs w:val="22"/>
              </w:rPr>
              <w:t>Свође – Г.Дејан</w:t>
            </w:r>
            <w:r w:rsidR="005F550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Раићево - </w:t>
            </w:r>
            <w:r w:rsidR="005F5506">
              <w:rPr>
                <w:sz w:val="22"/>
                <w:szCs w:val="22"/>
              </w:rPr>
              <w:t xml:space="preserve">Свође </w:t>
            </w:r>
          </w:p>
          <w:p w:rsidR="005F5506" w:rsidRPr="00394747" w:rsidRDefault="005F5506" w:rsidP="00EB3D47">
            <w:pPr>
              <w:pStyle w:val="Style13"/>
              <w:widowControl/>
              <w:spacing w:line="240" w:lineRule="auto"/>
              <w:ind w:firstLine="0"/>
            </w:pPr>
            <w:r>
              <w:rPr>
                <w:sz w:val="22"/>
                <w:szCs w:val="22"/>
              </w:rPr>
              <w:t>( и обратно)</w:t>
            </w:r>
          </w:p>
        </w:tc>
        <w:tc>
          <w:tcPr>
            <w:tcW w:w="3544" w:type="dxa"/>
          </w:tcPr>
          <w:p w:rsidR="005F5506" w:rsidRPr="00FB68DF" w:rsidRDefault="005F5506" w:rsidP="00EB3D47">
            <w:pPr>
              <w:pStyle w:val="Style13"/>
              <w:widowControl/>
              <w:tabs>
                <w:tab w:val="left" w:pos="3294"/>
              </w:tabs>
              <w:spacing w:line="240" w:lineRule="auto"/>
              <w:ind w:firstLine="34"/>
              <w:jc w:val="left"/>
              <w:rPr>
                <w:b/>
                <w:lang w:val="sr-Cyrl-CS"/>
              </w:rPr>
            </w:pPr>
            <w:r w:rsidRPr="00FB68DF">
              <w:rPr>
                <w:b/>
                <w:sz w:val="22"/>
                <w:szCs w:val="22"/>
                <w:lang w:val="sr-Cyrl-CS"/>
              </w:rPr>
              <w:t>Ознака из општег речника набавке</w:t>
            </w:r>
            <w:r w:rsidRPr="00FB68DF">
              <w:rPr>
                <w:b/>
                <w:bCs/>
                <w:sz w:val="22"/>
                <w:szCs w:val="22"/>
              </w:rPr>
              <w:t xml:space="preserve"> – </w:t>
            </w:r>
            <w:r w:rsidRPr="00FB68DF">
              <w:rPr>
                <w:sz w:val="22"/>
                <w:szCs w:val="22"/>
                <w:lang w:val="sr-Latn-CS"/>
              </w:rPr>
              <w:t>60130000</w:t>
            </w:r>
            <w:r w:rsidRPr="00FB68DF">
              <w:rPr>
                <w:sz w:val="22"/>
                <w:szCs w:val="22"/>
              </w:rPr>
              <w:t xml:space="preserve"> - </w:t>
            </w:r>
            <w:r w:rsidRPr="00FB68DF">
              <w:rPr>
                <w:sz w:val="22"/>
                <w:szCs w:val="22"/>
                <w:lang w:val="sr-Latn-CS" w:eastAsia="sr-Cyrl-CS"/>
              </w:rPr>
              <w:t>Услуге друмског путничког превоза за посебне намене</w:t>
            </w:r>
          </w:p>
        </w:tc>
      </w:tr>
    </w:tbl>
    <w:p w:rsidR="009320FD" w:rsidRPr="00FB68DF" w:rsidRDefault="009320FD" w:rsidP="009320FD">
      <w:pPr>
        <w:pStyle w:val="Default"/>
        <w:ind w:firstLine="701"/>
        <w:jc w:val="both"/>
        <w:rPr>
          <w:color w:val="auto"/>
          <w:sz w:val="22"/>
          <w:szCs w:val="22"/>
        </w:rPr>
      </w:pPr>
    </w:p>
    <w:p w:rsidR="009320FD" w:rsidRPr="00FB68DF" w:rsidRDefault="009320FD" w:rsidP="009320FD">
      <w:pPr>
        <w:pStyle w:val="Default"/>
        <w:ind w:firstLine="701"/>
        <w:jc w:val="both"/>
        <w:rPr>
          <w:color w:val="auto"/>
          <w:sz w:val="22"/>
          <w:szCs w:val="22"/>
        </w:rPr>
      </w:pPr>
      <w:r w:rsidRPr="00FB68DF">
        <w:rPr>
          <w:color w:val="auto"/>
          <w:sz w:val="22"/>
          <w:szCs w:val="22"/>
        </w:rPr>
        <w:t>Јавни позив објављен је на Порталу јавних набавки (</w:t>
      </w:r>
      <w:hyperlink r:id="rId6" w:history="1">
        <w:r w:rsidRPr="00FB68DF">
          <w:rPr>
            <w:rStyle w:val="Hyperlink"/>
            <w:color w:val="auto"/>
            <w:sz w:val="22"/>
            <w:szCs w:val="22"/>
          </w:rPr>
          <w:t>www.portal.ujn.gov.rs</w:t>
        </w:r>
      </w:hyperlink>
      <w:r w:rsidR="005F5506">
        <w:rPr>
          <w:color w:val="auto"/>
          <w:sz w:val="22"/>
          <w:szCs w:val="22"/>
        </w:rPr>
        <w:t>) и</w:t>
      </w:r>
      <w:r w:rsidRPr="00FB68DF">
        <w:rPr>
          <w:color w:val="auto"/>
          <w:sz w:val="22"/>
          <w:szCs w:val="22"/>
        </w:rPr>
        <w:t xml:space="preserve"> на Интернет страници нару</w:t>
      </w:r>
      <w:r w:rsidR="003A3633">
        <w:rPr>
          <w:color w:val="auto"/>
          <w:sz w:val="22"/>
          <w:szCs w:val="22"/>
        </w:rPr>
        <w:t>чиоца (</w:t>
      </w:r>
      <w:hyperlink r:id="rId7" w:history="1">
        <w:r w:rsidR="007B26C2" w:rsidRPr="00102A17">
          <w:rPr>
            <w:rStyle w:val="Hyperlink"/>
            <w:sz w:val="22"/>
            <w:szCs w:val="22"/>
          </w:rPr>
          <w:t>www.dobradovic.edu.rs</w:t>
        </w:r>
      </w:hyperlink>
      <w:r w:rsidRPr="00FB68DF">
        <w:rPr>
          <w:color w:val="auto"/>
          <w:sz w:val="22"/>
          <w:szCs w:val="22"/>
        </w:rPr>
        <w:t xml:space="preserve">) . </w:t>
      </w:r>
    </w:p>
    <w:p w:rsidR="009320FD" w:rsidRPr="00FB68DF" w:rsidRDefault="009320FD" w:rsidP="009320FD">
      <w:pPr>
        <w:pStyle w:val="Style13"/>
        <w:widowControl/>
        <w:spacing w:line="240" w:lineRule="auto"/>
        <w:ind w:firstLine="703"/>
        <w:rPr>
          <w:sz w:val="22"/>
          <w:szCs w:val="22"/>
        </w:rPr>
      </w:pPr>
      <w:r w:rsidRPr="00FB68DF">
        <w:rPr>
          <w:sz w:val="22"/>
          <w:szCs w:val="22"/>
        </w:rPr>
        <w:t>Од дана објављивања јавног позива на Порталу јавних набавки (www.portal.ujn.gov.rs), на Интернет страници нар</w:t>
      </w:r>
      <w:r w:rsidR="003A3633">
        <w:rPr>
          <w:sz w:val="22"/>
          <w:szCs w:val="22"/>
        </w:rPr>
        <w:t xml:space="preserve">учиоца </w:t>
      </w:r>
      <w:hyperlink r:id="rId8" w:history="1">
        <w:r w:rsidR="007B26C2" w:rsidRPr="00102A17">
          <w:rPr>
            <w:rStyle w:val="Hyperlink"/>
            <w:sz w:val="22"/>
            <w:szCs w:val="22"/>
          </w:rPr>
          <w:t>www.dobradovic.edu.rs</w:t>
        </w:r>
      </w:hyperlink>
      <w:r w:rsidRPr="00FB68DF">
        <w:rPr>
          <w:sz w:val="22"/>
          <w:szCs w:val="22"/>
        </w:rPr>
        <w:t>),</w:t>
      </w:r>
      <w:r w:rsidR="003A3633">
        <w:rPr>
          <w:sz w:val="22"/>
          <w:szCs w:val="22"/>
          <w:lang w:val="sr-Cyrl-CS"/>
        </w:rPr>
        <w:t xml:space="preserve"> </w:t>
      </w:r>
      <w:r w:rsidRPr="00FB68DF">
        <w:rPr>
          <w:sz w:val="22"/>
          <w:szCs w:val="22"/>
        </w:rPr>
        <w:t xml:space="preserve"> конкурсна документација биће доступна на сајтовима Портала јавних </w:t>
      </w:r>
      <w:r w:rsidR="005F5506">
        <w:rPr>
          <w:sz w:val="22"/>
          <w:szCs w:val="22"/>
        </w:rPr>
        <w:t>набавки (</w:t>
      </w:r>
      <w:hyperlink r:id="rId9" w:history="1">
        <w:r w:rsidR="005F5506" w:rsidRPr="00437E35">
          <w:rPr>
            <w:rStyle w:val="Hyperlink"/>
            <w:sz w:val="22"/>
            <w:szCs w:val="22"/>
          </w:rPr>
          <w:t>www.portal.ujn.gov.rs</w:t>
        </w:r>
      </w:hyperlink>
      <w:r w:rsidR="005F5506">
        <w:rPr>
          <w:sz w:val="22"/>
          <w:szCs w:val="22"/>
        </w:rPr>
        <w:t>) као и</w:t>
      </w:r>
      <w:r w:rsidRPr="00FB68DF">
        <w:rPr>
          <w:sz w:val="22"/>
          <w:szCs w:val="22"/>
        </w:rPr>
        <w:t xml:space="preserve"> на Интернет страници нар</w:t>
      </w:r>
      <w:r w:rsidR="003A3633">
        <w:rPr>
          <w:sz w:val="22"/>
          <w:szCs w:val="22"/>
        </w:rPr>
        <w:t>учиоца (</w:t>
      </w:r>
      <w:hyperlink r:id="rId10" w:history="1">
        <w:r w:rsidR="007B26C2" w:rsidRPr="00102A17">
          <w:rPr>
            <w:rStyle w:val="Hyperlink"/>
            <w:sz w:val="22"/>
            <w:szCs w:val="22"/>
          </w:rPr>
          <w:t>www.dobradovic.edu.rs</w:t>
        </w:r>
      </w:hyperlink>
      <w:r w:rsidRPr="00FB68DF">
        <w:rPr>
          <w:sz w:val="22"/>
          <w:szCs w:val="22"/>
        </w:rPr>
        <w:t xml:space="preserve">) и може се преузети електронски. </w:t>
      </w:r>
    </w:p>
    <w:p w:rsidR="009320FD" w:rsidRPr="00FB68DF" w:rsidRDefault="009320FD" w:rsidP="009320FD">
      <w:pPr>
        <w:pStyle w:val="Style13"/>
        <w:widowControl/>
        <w:spacing w:line="240" w:lineRule="auto"/>
        <w:ind w:firstLine="703"/>
        <w:rPr>
          <w:rStyle w:val="FontStyle60"/>
          <w:sz w:val="22"/>
          <w:szCs w:val="22"/>
          <w:lang w:val="sr-Cyrl-CS" w:eastAsia="sr-Cyrl-CS"/>
        </w:rPr>
      </w:pPr>
      <w:r w:rsidRPr="00FB68DF">
        <w:rPr>
          <w:rStyle w:val="FontStyle60"/>
          <w:sz w:val="22"/>
          <w:szCs w:val="22"/>
          <w:lang w:val="sr-Cyrl-CS" w:eastAsia="sr-Cyrl-CS"/>
        </w:rPr>
        <w:t>Понуда мора бити припремљена и поднета у складу са позивом за подношење понуде и Конкурсном документацијом. Понуђач је дужан да испуњава све услове дефинисане Законом о јавним набавкама и све услове дефинисане Конкурсном документацијом, што доказује на начин дефинисан Конкурсном документацијом.</w:t>
      </w:r>
    </w:p>
    <w:p w:rsidR="009320FD" w:rsidRPr="00FB68DF" w:rsidRDefault="009320FD" w:rsidP="009320FD">
      <w:pPr>
        <w:pStyle w:val="Style13"/>
        <w:widowControl/>
        <w:spacing w:line="240" w:lineRule="auto"/>
        <w:ind w:firstLine="701"/>
        <w:rPr>
          <w:sz w:val="22"/>
          <w:szCs w:val="22"/>
          <w:lang w:val="sr-Cyrl-CS" w:eastAsia="sr-Cyrl-CS"/>
        </w:rPr>
      </w:pPr>
      <w:r w:rsidRPr="00FB68DF">
        <w:rPr>
          <w:rStyle w:val="FontStyle60"/>
          <w:sz w:val="22"/>
          <w:szCs w:val="22"/>
          <w:lang w:val="sr-Cyrl-CS" w:eastAsia="sr-Cyrl-CS"/>
        </w:rPr>
        <w:t xml:space="preserve">Понуда мора да важи најмање </w:t>
      </w:r>
      <w:r w:rsidRPr="00FB68DF">
        <w:rPr>
          <w:rStyle w:val="FontStyle60"/>
          <w:sz w:val="22"/>
          <w:szCs w:val="22"/>
          <w:lang w:eastAsia="sr-Cyrl-CS"/>
        </w:rPr>
        <w:t xml:space="preserve">30 </w:t>
      </w:r>
      <w:r w:rsidRPr="00FB68DF">
        <w:rPr>
          <w:rStyle w:val="FontStyle60"/>
          <w:sz w:val="22"/>
          <w:szCs w:val="22"/>
          <w:lang w:val="sr-Cyrl-CS" w:eastAsia="sr-Cyrl-CS"/>
        </w:rPr>
        <w:t>дана од дана отварања понуда. У случају да понуђач наведе краћи рок важења понуде, понуда ће се одбити као неодговарајућа.</w:t>
      </w:r>
    </w:p>
    <w:p w:rsidR="009320FD" w:rsidRPr="00FB68DF" w:rsidRDefault="009320FD" w:rsidP="009320FD">
      <w:pPr>
        <w:pStyle w:val="Style13"/>
        <w:widowControl/>
        <w:spacing w:line="240" w:lineRule="auto"/>
        <w:ind w:left="706" w:firstLine="0"/>
        <w:jc w:val="left"/>
        <w:rPr>
          <w:sz w:val="22"/>
          <w:szCs w:val="22"/>
          <w:lang w:val="sr-Cyrl-CS" w:eastAsia="sr-Cyrl-CS"/>
        </w:rPr>
      </w:pPr>
      <w:r w:rsidRPr="00FB68DF">
        <w:rPr>
          <w:rStyle w:val="FontStyle60"/>
          <w:sz w:val="22"/>
          <w:szCs w:val="22"/>
          <w:lang w:val="sr-Cyrl-CS" w:eastAsia="sr-Cyrl-CS"/>
        </w:rPr>
        <w:t xml:space="preserve">Критеријум за избор најповољније понуде је </w:t>
      </w:r>
      <w:r w:rsidRPr="00F92646">
        <w:rPr>
          <w:rStyle w:val="FontStyle60"/>
          <w:b/>
          <w:sz w:val="22"/>
          <w:szCs w:val="22"/>
          <w:lang w:val="sr-Cyrl-CS" w:eastAsia="sr-Cyrl-CS"/>
        </w:rPr>
        <w:t>најнижа понуђена цена</w:t>
      </w:r>
      <w:r w:rsidRPr="00FB68DF">
        <w:rPr>
          <w:rStyle w:val="FontStyle60"/>
          <w:sz w:val="22"/>
          <w:szCs w:val="22"/>
          <w:lang w:val="sr-Cyrl-CS" w:eastAsia="sr-Cyrl-CS"/>
        </w:rPr>
        <w:t>.</w:t>
      </w:r>
    </w:p>
    <w:p w:rsidR="009320FD" w:rsidRPr="00C954C1" w:rsidRDefault="009320FD" w:rsidP="009320FD">
      <w:pPr>
        <w:pStyle w:val="Style13"/>
        <w:widowControl/>
        <w:spacing w:line="240" w:lineRule="auto"/>
        <w:ind w:firstLine="701"/>
        <w:rPr>
          <w:sz w:val="22"/>
          <w:szCs w:val="22"/>
          <w:lang w:val="sr-Cyrl-CS" w:eastAsia="sr-Cyrl-CS"/>
        </w:rPr>
      </w:pPr>
      <w:r w:rsidRPr="00FB68DF">
        <w:rPr>
          <w:rStyle w:val="FontStyle60"/>
          <w:sz w:val="22"/>
          <w:szCs w:val="22"/>
          <w:lang w:val="sr-Cyrl-CS" w:eastAsia="sr-Cyrl-CS"/>
        </w:rPr>
        <w:t xml:space="preserve">Понуду доставити у писаном облику, у затвореној коверти, са назнаком „ПОНУДА ЗА ЈАВНУ НАБАВКУ БРОЈ </w:t>
      </w:r>
      <w:r w:rsidR="00F92646">
        <w:rPr>
          <w:rStyle w:val="FontStyle60"/>
          <w:sz w:val="22"/>
          <w:szCs w:val="22"/>
          <w:lang w:eastAsia="sr-Cyrl-CS"/>
        </w:rPr>
        <w:t>1</w:t>
      </w:r>
      <w:r w:rsidR="005F5506">
        <w:rPr>
          <w:rStyle w:val="FontStyle60"/>
          <w:sz w:val="22"/>
          <w:szCs w:val="22"/>
          <w:lang w:val="sr-Cyrl-CS" w:eastAsia="sr-Cyrl-CS"/>
        </w:rPr>
        <w:t>/2019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 </w:t>
      </w:r>
      <w:r w:rsidRPr="00FB68DF">
        <w:rPr>
          <w:rStyle w:val="FontStyle60"/>
          <w:sz w:val="22"/>
          <w:szCs w:val="22"/>
          <w:lang w:eastAsia="sr-Cyrl-CS"/>
        </w:rPr>
        <w:t xml:space="preserve">– </w:t>
      </w:r>
      <w:r w:rsidR="00E37D0E">
        <w:rPr>
          <w:rStyle w:val="FontStyle60"/>
          <w:sz w:val="22"/>
          <w:szCs w:val="22"/>
          <w:lang w:val="sr-Cyrl-CS" w:eastAsia="sr-Cyrl-CS"/>
        </w:rPr>
        <w:t>Превоз ученика</w:t>
      </w:r>
      <w:r w:rsidR="00F92646">
        <w:rPr>
          <w:rStyle w:val="FontStyle60"/>
          <w:sz w:val="22"/>
          <w:szCs w:val="22"/>
          <w:lang w:val="sr-Cyrl-CS" w:eastAsia="sr-Cyrl-CS"/>
        </w:rPr>
        <w:t xml:space="preserve"> за </w:t>
      </w:r>
      <w:r w:rsidR="005F5506">
        <w:rPr>
          <w:rStyle w:val="FontStyle60"/>
          <w:sz w:val="22"/>
          <w:szCs w:val="22"/>
          <w:lang w:val="sr-Cyrl-CS" w:eastAsia="sr-Cyrl-CS"/>
        </w:rPr>
        <w:t>2019</w:t>
      </w:r>
      <w:r w:rsidR="00F92646">
        <w:rPr>
          <w:rStyle w:val="FontStyle60"/>
          <w:sz w:val="22"/>
          <w:szCs w:val="22"/>
          <w:lang w:val="sr-Cyrl-CS" w:eastAsia="sr-Cyrl-CS"/>
        </w:rPr>
        <w:t>.годину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 </w:t>
      </w:r>
      <w:r w:rsidRPr="00FB68DF">
        <w:rPr>
          <w:rStyle w:val="FontStyle60"/>
          <w:sz w:val="22"/>
          <w:szCs w:val="22"/>
          <w:lang w:eastAsia="sr-Cyrl-CS"/>
        </w:rPr>
        <w:t xml:space="preserve">- </w:t>
      </w:r>
      <w:r w:rsidRPr="00FB68DF">
        <w:rPr>
          <w:rStyle w:val="FontStyle60"/>
          <w:sz w:val="22"/>
          <w:szCs w:val="22"/>
          <w:lang w:val="sr-Cyrl-CS" w:eastAsia="sr-Cyrl-CS"/>
        </w:rPr>
        <w:t>НЕ ОТВАРАТИ", лично или путем поште, на адресу Наруч</w:t>
      </w:r>
      <w:r w:rsidR="00904D81">
        <w:rPr>
          <w:rStyle w:val="FontStyle60"/>
          <w:sz w:val="22"/>
          <w:szCs w:val="22"/>
          <w:lang w:val="sr-Cyrl-CS" w:eastAsia="sr-Cyrl-CS"/>
        </w:rPr>
        <w:t>иоца – ОШ ''Доситеј Обрадовић</w:t>
      </w:r>
      <w:r w:rsidR="003A3633">
        <w:rPr>
          <w:rStyle w:val="FontStyle60"/>
          <w:sz w:val="22"/>
          <w:szCs w:val="22"/>
          <w:lang w:val="sr-Cyrl-CS" w:eastAsia="sr-Cyrl-CS"/>
        </w:rPr>
        <w:t>'' , 16212 Свође</w:t>
      </w:r>
      <w:r w:rsidRPr="00FB68DF">
        <w:rPr>
          <w:rStyle w:val="FontStyle60"/>
          <w:sz w:val="22"/>
          <w:szCs w:val="22"/>
          <w:lang w:eastAsia="sr-Cyrl-CS"/>
        </w:rPr>
        <w:t xml:space="preserve">, до 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дана </w:t>
      </w:r>
      <w:r w:rsidR="005F5506">
        <w:rPr>
          <w:rStyle w:val="FontStyle60"/>
          <w:sz w:val="22"/>
          <w:szCs w:val="22"/>
          <w:lang w:eastAsia="sr-Cyrl-CS"/>
        </w:rPr>
        <w:t>3.</w:t>
      </w:r>
      <w:r w:rsidR="00896FEB">
        <w:rPr>
          <w:rStyle w:val="FontStyle60"/>
          <w:sz w:val="22"/>
          <w:szCs w:val="22"/>
          <w:lang w:val="sr-Cyrl-CS" w:eastAsia="sr-Cyrl-CS"/>
        </w:rPr>
        <w:t>1</w:t>
      </w:r>
      <w:r w:rsidR="00896FEB">
        <w:rPr>
          <w:rStyle w:val="FontStyle60"/>
          <w:sz w:val="22"/>
          <w:szCs w:val="22"/>
          <w:lang w:eastAsia="sr-Cyrl-CS"/>
        </w:rPr>
        <w:t>.201</w:t>
      </w:r>
      <w:r w:rsidR="005F5506">
        <w:rPr>
          <w:rStyle w:val="FontStyle60"/>
          <w:sz w:val="22"/>
          <w:szCs w:val="22"/>
          <w:lang w:val="sr-Cyrl-CS" w:eastAsia="sr-Cyrl-CS"/>
        </w:rPr>
        <w:t>9</w:t>
      </w:r>
      <w:r w:rsidR="00007235">
        <w:rPr>
          <w:rStyle w:val="FontStyle60"/>
          <w:sz w:val="22"/>
          <w:szCs w:val="22"/>
          <w:lang w:eastAsia="sr-Cyrl-CS"/>
        </w:rPr>
        <w:t xml:space="preserve">. </w:t>
      </w:r>
      <w:r w:rsidRPr="00C954C1">
        <w:rPr>
          <w:rStyle w:val="FontStyle60"/>
          <w:sz w:val="22"/>
          <w:szCs w:val="22"/>
          <w:lang w:eastAsia="sr-Cyrl-CS"/>
        </w:rPr>
        <w:t xml:space="preserve">године </w:t>
      </w:r>
      <w:r w:rsidRPr="00C954C1">
        <w:rPr>
          <w:rStyle w:val="FontStyle60"/>
          <w:sz w:val="22"/>
          <w:szCs w:val="22"/>
          <w:lang w:val="sr-Cyrl-CS" w:eastAsia="sr-Cyrl-CS"/>
        </w:rPr>
        <w:t xml:space="preserve">до </w:t>
      </w:r>
      <w:r w:rsidR="00F92646">
        <w:rPr>
          <w:rStyle w:val="FontStyle60"/>
          <w:sz w:val="22"/>
          <w:szCs w:val="22"/>
          <w:lang w:eastAsia="sr-Cyrl-CS"/>
        </w:rPr>
        <w:t>10</w:t>
      </w:r>
      <w:r w:rsidR="00904D81">
        <w:rPr>
          <w:rStyle w:val="FontStyle60"/>
          <w:sz w:val="22"/>
          <w:szCs w:val="22"/>
          <w:lang w:eastAsia="sr-Cyrl-CS"/>
        </w:rPr>
        <w:t>.00</w:t>
      </w:r>
      <w:r w:rsidRPr="00C954C1">
        <w:rPr>
          <w:rStyle w:val="FontStyle60"/>
          <w:sz w:val="22"/>
          <w:szCs w:val="22"/>
          <w:lang w:eastAsia="sr-Cyrl-CS"/>
        </w:rPr>
        <w:t xml:space="preserve"> </w:t>
      </w:r>
      <w:r w:rsidRPr="00C954C1">
        <w:rPr>
          <w:rStyle w:val="FontStyle60"/>
          <w:sz w:val="22"/>
          <w:szCs w:val="22"/>
          <w:lang w:val="sr-Cyrl-CS" w:eastAsia="sr-Cyrl-CS"/>
        </w:rPr>
        <w:t>часова. На полеђини коверте се наводи назив, контакт особа, број телефон и адреса понуђача.</w:t>
      </w:r>
    </w:p>
    <w:p w:rsidR="009320FD" w:rsidRPr="00C954C1" w:rsidRDefault="009320FD" w:rsidP="009320FD">
      <w:pPr>
        <w:pStyle w:val="Style13"/>
        <w:widowControl/>
        <w:spacing w:line="240" w:lineRule="auto"/>
        <w:ind w:firstLine="706"/>
        <w:rPr>
          <w:sz w:val="22"/>
          <w:szCs w:val="22"/>
          <w:lang w:val="sr-Cyrl-CS" w:eastAsia="sr-Cyrl-CS"/>
        </w:rPr>
      </w:pPr>
      <w:r w:rsidRPr="00C954C1">
        <w:rPr>
          <w:rStyle w:val="FontStyle60"/>
          <w:sz w:val="22"/>
          <w:szCs w:val="22"/>
          <w:lang w:val="sr-Cyrl-CS" w:eastAsia="sr-Cyrl-CS"/>
        </w:rPr>
        <w:t>Понуд</w:t>
      </w:r>
      <w:r w:rsidR="0076116D">
        <w:rPr>
          <w:rStyle w:val="FontStyle60"/>
          <w:sz w:val="22"/>
          <w:szCs w:val="22"/>
          <w:lang w:val="sr-Cyrl-CS" w:eastAsia="sr-Cyrl-CS"/>
        </w:rPr>
        <w:t xml:space="preserve">а која буде стигла до наведеног </w:t>
      </w:r>
      <w:r w:rsidRPr="00C954C1">
        <w:rPr>
          <w:rStyle w:val="FontStyle60"/>
          <w:sz w:val="22"/>
          <w:szCs w:val="22"/>
          <w:lang w:val="sr-Cyrl-CS" w:eastAsia="sr-Cyrl-CS"/>
        </w:rPr>
        <w:t>рока сматраће се благовременом и узеће се у разматрање. Неблаговремена понуда неће се отварати и по окончању поступка отварања биће враћена понуђачу уз повратницу, са назнаком да је понуда поднета неблаговремено.</w:t>
      </w:r>
    </w:p>
    <w:p w:rsidR="009320FD" w:rsidRPr="00FB68DF" w:rsidRDefault="009320FD" w:rsidP="009320FD">
      <w:pPr>
        <w:ind w:firstLine="706"/>
        <w:jc w:val="both"/>
        <w:rPr>
          <w:sz w:val="22"/>
          <w:szCs w:val="22"/>
          <w:lang w:val="sr-Cyrl-CS"/>
        </w:rPr>
      </w:pPr>
      <w:r w:rsidRPr="00C954C1">
        <w:rPr>
          <w:rStyle w:val="FontStyle60"/>
          <w:sz w:val="22"/>
          <w:szCs w:val="22"/>
          <w:lang w:val="sr-Cyrl-CS" w:eastAsia="sr-Cyrl-CS"/>
        </w:rPr>
        <w:t xml:space="preserve">Јавно отварање понуда обавиће се дана </w:t>
      </w:r>
      <w:r w:rsidR="005F5506">
        <w:rPr>
          <w:rStyle w:val="FontStyle60"/>
          <w:sz w:val="22"/>
          <w:szCs w:val="22"/>
          <w:lang w:eastAsia="sr-Cyrl-CS"/>
        </w:rPr>
        <w:t>3</w:t>
      </w:r>
      <w:r w:rsidR="005F5506">
        <w:rPr>
          <w:rStyle w:val="FontStyle60"/>
          <w:sz w:val="22"/>
          <w:szCs w:val="22"/>
          <w:lang w:val="sr-Cyrl-CS" w:eastAsia="sr-Cyrl-CS"/>
        </w:rPr>
        <w:t>.1.2019</w:t>
      </w:r>
      <w:r w:rsidR="00007235">
        <w:rPr>
          <w:rStyle w:val="FontStyle60"/>
          <w:sz w:val="22"/>
          <w:szCs w:val="22"/>
          <w:lang w:val="sr-Cyrl-CS" w:eastAsia="sr-Cyrl-CS"/>
        </w:rPr>
        <w:t xml:space="preserve">. </w:t>
      </w:r>
      <w:r w:rsidRPr="00C954C1">
        <w:rPr>
          <w:rStyle w:val="FontStyle60"/>
          <w:sz w:val="22"/>
          <w:szCs w:val="22"/>
          <w:lang w:eastAsia="sr-Cyrl-CS"/>
        </w:rPr>
        <w:t>године</w:t>
      </w:r>
      <w:r w:rsidRPr="00C954C1">
        <w:rPr>
          <w:rStyle w:val="FontStyle60"/>
          <w:sz w:val="22"/>
          <w:szCs w:val="22"/>
          <w:lang w:val="sr-Cyrl-CS" w:eastAsia="sr-Cyrl-CS"/>
        </w:rPr>
        <w:t xml:space="preserve"> у </w:t>
      </w:r>
      <w:r w:rsidR="00F92646">
        <w:rPr>
          <w:rStyle w:val="FontStyle60"/>
          <w:sz w:val="22"/>
          <w:szCs w:val="22"/>
          <w:lang w:eastAsia="sr-Cyrl-CS"/>
        </w:rPr>
        <w:t>10</w:t>
      </w:r>
      <w:r w:rsidR="00904D81">
        <w:rPr>
          <w:rStyle w:val="FontStyle60"/>
          <w:sz w:val="22"/>
          <w:szCs w:val="22"/>
          <w:lang w:eastAsia="sr-Cyrl-CS"/>
        </w:rPr>
        <w:t>.15</w:t>
      </w:r>
      <w:r w:rsidRPr="00FB68DF">
        <w:rPr>
          <w:rStyle w:val="FontStyle60"/>
          <w:sz w:val="22"/>
          <w:szCs w:val="22"/>
          <w:lang w:eastAsia="sr-Cyrl-CS"/>
        </w:rPr>
        <w:t xml:space="preserve"> 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часова у просторијама Наручиоца. </w:t>
      </w:r>
      <w:r w:rsidRPr="00FB68DF">
        <w:rPr>
          <w:sz w:val="22"/>
          <w:szCs w:val="22"/>
          <w:lang w:val="sr-Cyrl-CS"/>
        </w:rPr>
        <w:t xml:space="preserve">Присутни представници понуђача, пре почетка јавног отварања понуда, морају </w:t>
      </w:r>
      <w:r w:rsidRPr="00FB68DF">
        <w:rPr>
          <w:sz w:val="22"/>
          <w:szCs w:val="22"/>
          <w:lang w:val="sr-Cyrl-CS"/>
        </w:rPr>
        <w:lastRenderedPageBreak/>
        <w:t>Комисији за спровођење поступка јавне набавке Наручиоца поднети пуномоћје (овлашћење) за учешће у поступку отварања понуда.</w:t>
      </w:r>
    </w:p>
    <w:p w:rsidR="009320FD" w:rsidRPr="00FB68DF" w:rsidRDefault="009320FD" w:rsidP="009320FD">
      <w:pPr>
        <w:pStyle w:val="Style13"/>
        <w:widowControl/>
        <w:spacing w:line="240" w:lineRule="auto"/>
        <w:ind w:firstLine="715"/>
        <w:rPr>
          <w:sz w:val="22"/>
          <w:szCs w:val="22"/>
          <w:lang w:val="sr-Cyrl-CS" w:eastAsia="sr-Cyrl-CS"/>
        </w:rPr>
      </w:pPr>
      <w:r w:rsidRPr="00FB68DF">
        <w:rPr>
          <w:rStyle w:val="FontStyle60"/>
          <w:sz w:val="22"/>
          <w:szCs w:val="22"/>
          <w:lang w:val="sr-Cyrl-CS" w:eastAsia="sr-Cyrl-CS"/>
        </w:rPr>
        <w:t>Одлука о избору најповољније понуде биће</w:t>
      </w:r>
      <w:r w:rsidR="005F5506">
        <w:rPr>
          <w:rStyle w:val="FontStyle60"/>
          <w:sz w:val="22"/>
          <w:szCs w:val="22"/>
          <w:lang w:val="sr-Cyrl-CS" w:eastAsia="sr-Cyrl-CS"/>
        </w:rPr>
        <w:t xml:space="preserve"> донета у оквирном року од три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 дана од дана јавног отварања понуда.</w:t>
      </w:r>
    </w:p>
    <w:p w:rsidR="009320FD" w:rsidRDefault="009320FD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  <w:r w:rsidRPr="00FB68DF">
        <w:rPr>
          <w:rStyle w:val="FontStyle60"/>
          <w:sz w:val="22"/>
          <w:szCs w:val="22"/>
          <w:lang w:val="sr-Cyrl-CS" w:eastAsia="sr-Cyrl-CS"/>
        </w:rPr>
        <w:t>Додатне информације и обавештења</w:t>
      </w:r>
      <w:r w:rsidRPr="00FB68DF">
        <w:rPr>
          <w:sz w:val="22"/>
          <w:szCs w:val="22"/>
        </w:rPr>
        <w:t xml:space="preserve"> у вези са припремањем понуде понуђач може тражити у писаном облику, на адресу</w:t>
      </w:r>
      <w:r w:rsidR="00904D81">
        <w:rPr>
          <w:rStyle w:val="FontStyle60"/>
          <w:sz w:val="22"/>
          <w:szCs w:val="22"/>
          <w:lang w:val="sr-Cyrl-CS" w:eastAsia="sr-Cyrl-CS"/>
        </w:rPr>
        <w:t xml:space="preserve"> ОШ ''Доситеј Обрадовић''</w:t>
      </w:r>
      <w:r w:rsidR="003A3633">
        <w:rPr>
          <w:rStyle w:val="FontStyle60"/>
          <w:sz w:val="22"/>
          <w:szCs w:val="22"/>
          <w:lang w:val="sr-Cyrl-CS" w:eastAsia="sr-Cyrl-CS"/>
        </w:rPr>
        <w:t>, 16212 Свође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 </w:t>
      </w:r>
      <w:r w:rsidRPr="00FB68DF">
        <w:rPr>
          <w:sz w:val="22"/>
          <w:szCs w:val="22"/>
        </w:rPr>
        <w:t xml:space="preserve">са назнаком: „Питања за Комисију за јавну набавку услуге Превоз </w:t>
      </w:r>
      <w:r w:rsidR="00E37D0E">
        <w:rPr>
          <w:sz w:val="22"/>
          <w:szCs w:val="22"/>
        </w:rPr>
        <w:t>ученика</w:t>
      </w:r>
      <w:r w:rsidR="003A3633">
        <w:rPr>
          <w:sz w:val="22"/>
          <w:szCs w:val="22"/>
        </w:rPr>
        <w:t xml:space="preserve"> за </w:t>
      </w:r>
      <w:r w:rsidR="00896FEB">
        <w:rPr>
          <w:sz w:val="22"/>
          <w:szCs w:val="22"/>
        </w:rPr>
        <w:t>201</w:t>
      </w:r>
      <w:r w:rsidR="005F5506">
        <w:rPr>
          <w:sz w:val="22"/>
          <w:szCs w:val="22"/>
          <w:lang w:val="sr-Cyrl-CS"/>
        </w:rPr>
        <w:t>9</w:t>
      </w:r>
      <w:r w:rsidR="00F92646">
        <w:rPr>
          <w:sz w:val="22"/>
          <w:szCs w:val="22"/>
        </w:rPr>
        <w:t>.годину</w:t>
      </w:r>
      <w:r w:rsidRPr="00FB68DF">
        <w:rPr>
          <w:sz w:val="22"/>
          <w:szCs w:val="22"/>
        </w:rPr>
        <w:t xml:space="preserve">“, путем телефона 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сваког радног дана на тел: </w:t>
      </w:r>
      <w:r w:rsidR="00904D81">
        <w:rPr>
          <w:rStyle w:val="FontStyle60"/>
          <w:sz w:val="22"/>
          <w:szCs w:val="22"/>
          <w:lang w:eastAsia="sr-Cyrl-CS"/>
        </w:rPr>
        <w:t>016 861 102</w:t>
      </w:r>
      <w:r w:rsidRPr="00FB68DF">
        <w:rPr>
          <w:rStyle w:val="FontStyle60"/>
          <w:sz w:val="22"/>
          <w:szCs w:val="22"/>
          <w:lang w:eastAsia="sr-Cyrl-CS"/>
        </w:rPr>
        <w:t xml:space="preserve"> </w:t>
      </w:r>
      <w:r w:rsidRPr="00FB68DF">
        <w:rPr>
          <w:rStyle w:val="FontStyle60"/>
          <w:sz w:val="22"/>
          <w:szCs w:val="22"/>
          <w:lang w:val="sr-Cyrl-CS" w:eastAsia="sr-Cyrl-CS"/>
        </w:rPr>
        <w:t>од 07</w:t>
      </w:r>
      <w:r w:rsidRPr="00FB68DF">
        <w:rPr>
          <w:rStyle w:val="FontStyle60"/>
          <w:sz w:val="22"/>
          <w:szCs w:val="22"/>
          <w:lang w:eastAsia="sr-Cyrl-CS"/>
        </w:rPr>
        <w:t xml:space="preserve">.00 </w:t>
      </w:r>
      <w:r w:rsidRPr="00FB68DF">
        <w:rPr>
          <w:rStyle w:val="FontStyle60"/>
          <w:sz w:val="22"/>
          <w:szCs w:val="22"/>
          <w:lang w:val="sr-Cyrl-CS" w:eastAsia="sr-Cyrl-CS"/>
        </w:rPr>
        <w:t xml:space="preserve">до </w:t>
      </w:r>
      <w:r w:rsidR="005F5506">
        <w:rPr>
          <w:rStyle w:val="FontStyle60"/>
          <w:sz w:val="22"/>
          <w:szCs w:val="22"/>
          <w:lang w:eastAsia="sr-Cyrl-CS"/>
        </w:rPr>
        <w:t>12</w:t>
      </w:r>
      <w:r w:rsidRPr="00FB68DF">
        <w:rPr>
          <w:rStyle w:val="FontStyle60"/>
          <w:sz w:val="22"/>
          <w:szCs w:val="22"/>
          <w:lang w:eastAsia="sr-Cyrl-CS"/>
        </w:rPr>
        <w:t xml:space="preserve">.00 </w:t>
      </w:r>
      <w:r w:rsidRPr="00FB68DF">
        <w:rPr>
          <w:rStyle w:val="FontStyle60"/>
          <w:sz w:val="22"/>
          <w:szCs w:val="22"/>
          <w:lang w:val="sr-Cyrl-CS" w:eastAsia="sr-Cyrl-CS"/>
        </w:rPr>
        <w:t>часова,</w:t>
      </w:r>
      <w:r w:rsidRPr="00FB68DF">
        <w:rPr>
          <w:rStyle w:val="FontStyle60"/>
          <w:sz w:val="22"/>
          <w:szCs w:val="22"/>
          <w:lang w:eastAsia="sr-Cyrl-CS"/>
        </w:rPr>
        <w:t xml:space="preserve"> као и путем маил-а: </w:t>
      </w:r>
      <w:r w:rsidR="00904D81">
        <w:rPr>
          <w:sz w:val="22"/>
          <w:szCs w:val="22"/>
        </w:rPr>
        <w:t>dositejo.svodje@gmail.com</w:t>
      </w:r>
      <w:r w:rsidRPr="00FB68DF">
        <w:rPr>
          <w:rStyle w:val="FontStyle60"/>
          <w:sz w:val="22"/>
          <w:szCs w:val="22"/>
          <w:lang w:val="sr-Cyrl-CS" w:eastAsia="sr-Cyrl-CS"/>
        </w:rPr>
        <w:t>. Особа з</w:t>
      </w:r>
      <w:r w:rsidR="003A3633">
        <w:rPr>
          <w:rStyle w:val="FontStyle60"/>
          <w:sz w:val="22"/>
          <w:szCs w:val="22"/>
          <w:lang w:val="sr-Cyrl-CS" w:eastAsia="sr-Cyrl-CS"/>
        </w:rPr>
        <w:t>а контакт је Ненад Илић</w:t>
      </w:r>
      <w:r w:rsidR="005F5506">
        <w:rPr>
          <w:rStyle w:val="FontStyle60"/>
          <w:sz w:val="22"/>
          <w:szCs w:val="22"/>
          <w:lang w:val="sr-Cyrl-CS" w:eastAsia="sr-Cyrl-CS"/>
        </w:rPr>
        <w:t>, телефон 0638860974.</w:t>
      </w:r>
    </w:p>
    <w:p w:rsidR="003A3633" w:rsidRDefault="003A3633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</w:p>
    <w:p w:rsidR="003A3633" w:rsidRDefault="003A3633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</w:p>
    <w:p w:rsidR="003A3633" w:rsidRDefault="003A3633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</w:p>
    <w:p w:rsidR="003A3633" w:rsidRDefault="003A3633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</w:p>
    <w:p w:rsidR="003A3633" w:rsidRDefault="003A3633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</w:p>
    <w:p w:rsidR="003A3633" w:rsidRDefault="003A3633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</w:p>
    <w:p w:rsidR="003A3633" w:rsidRDefault="00904D81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  <w:r>
        <w:rPr>
          <w:rStyle w:val="FontStyle60"/>
          <w:sz w:val="22"/>
          <w:szCs w:val="22"/>
          <w:lang w:val="sr-Cyrl-CS" w:eastAsia="sr-Cyrl-CS"/>
        </w:rPr>
        <w:t xml:space="preserve">У </w:t>
      </w:r>
      <w:r>
        <w:rPr>
          <w:rStyle w:val="FontStyle60"/>
          <w:sz w:val="22"/>
          <w:szCs w:val="22"/>
          <w:lang w:eastAsia="sr-Cyrl-CS"/>
        </w:rPr>
        <w:t xml:space="preserve">Свођу       </w:t>
      </w:r>
      <w:r w:rsidR="003A3633">
        <w:rPr>
          <w:rStyle w:val="FontStyle60"/>
          <w:sz w:val="22"/>
          <w:szCs w:val="22"/>
          <w:lang w:val="sr-Cyrl-CS" w:eastAsia="sr-Cyrl-CS"/>
        </w:rPr>
        <w:t xml:space="preserve">,                                                                      </w:t>
      </w:r>
      <w:r w:rsidR="00FB0482">
        <w:rPr>
          <w:rStyle w:val="FontStyle60"/>
          <w:sz w:val="22"/>
          <w:szCs w:val="22"/>
          <w:lang w:val="sr-Cyrl-CS" w:eastAsia="sr-Cyrl-CS"/>
        </w:rPr>
        <w:t xml:space="preserve">                     КОМИСИЈА</w:t>
      </w:r>
    </w:p>
    <w:p w:rsidR="003A3633" w:rsidRDefault="005F5506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Cyrl-CS" w:eastAsia="sr-Cyrl-CS"/>
        </w:rPr>
      </w:pPr>
      <w:r>
        <w:rPr>
          <w:rStyle w:val="FontStyle60"/>
          <w:sz w:val="22"/>
          <w:szCs w:val="22"/>
          <w:lang w:val="sr-Cyrl-CS" w:eastAsia="sr-Cyrl-CS"/>
        </w:rPr>
        <w:t>26.12</w:t>
      </w:r>
      <w:r w:rsidR="00FB0482">
        <w:rPr>
          <w:rStyle w:val="FontStyle60"/>
          <w:sz w:val="22"/>
          <w:szCs w:val="22"/>
          <w:lang w:val="sr-Cyrl-CS" w:eastAsia="sr-Cyrl-CS"/>
        </w:rPr>
        <w:t>.2018</w:t>
      </w:r>
      <w:r w:rsidR="003A3633">
        <w:rPr>
          <w:rStyle w:val="FontStyle60"/>
          <w:sz w:val="22"/>
          <w:szCs w:val="22"/>
          <w:lang w:val="sr-Cyrl-CS" w:eastAsia="sr-Cyrl-CS"/>
        </w:rPr>
        <w:t xml:space="preserve">.године                                        </w:t>
      </w:r>
      <w:r w:rsidR="00FB0482">
        <w:rPr>
          <w:rStyle w:val="FontStyle60"/>
          <w:sz w:val="22"/>
          <w:szCs w:val="22"/>
          <w:lang w:val="sr-Cyrl-CS" w:eastAsia="sr-Cyrl-CS"/>
        </w:rPr>
        <w:t xml:space="preserve">                            </w:t>
      </w:r>
      <w:r w:rsidR="003A3633">
        <w:rPr>
          <w:rStyle w:val="FontStyle60"/>
          <w:sz w:val="22"/>
          <w:szCs w:val="22"/>
          <w:lang w:val="sr-Cyrl-CS" w:eastAsia="sr-Cyrl-CS"/>
        </w:rPr>
        <w:t xml:space="preserve">          ________________</w:t>
      </w:r>
    </w:p>
    <w:p w:rsidR="003A3633" w:rsidRPr="00FB68DF" w:rsidRDefault="003A3633" w:rsidP="009320FD">
      <w:pPr>
        <w:pStyle w:val="Style13"/>
        <w:widowControl/>
        <w:spacing w:line="240" w:lineRule="auto"/>
        <w:ind w:firstLine="706"/>
        <w:rPr>
          <w:rStyle w:val="FontStyle60"/>
          <w:sz w:val="22"/>
          <w:szCs w:val="22"/>
          <w:lang w:val="sr-Latn-CS" w:eastAsia="sr-Cyrl-CS"/>
        </w:rPr>
      </w:pPr>
      <w:r>
        <w:rPr>
          <w:rStyle w:val="FontStyle60"/>
          <w:sz w:val="22"/>
          <w:szCs w:val="22"/>
          <w:lang w:val="sr-Cyrl-CS" w:eastAsia="sr-Cyrl-CS"/>
        </w:rPr>
        <w:t xml:space="preserve">                                                                                               </w:t>
      </w:r>
      <w:r w:rsidR="00904D81">
        <w:rPr>
          <w:rStyle w:val="FontStyle60"/>
          <w:sz w:val="22"/>
          <w:szCs w:val="22"/>
          <w:lang w:val="sr-Cyrl-CS" w:eastAsia="sr-Cyrl-CS"/>
        </w:rPr>
        <w:t xml:space="preserve">                </w:t>
      </w:r>
      <w:r w:rsidR="00A031DC">
        <w:rPr>
          <w:rStyle w:val="FontStyle60"/>
          <w:sz w:val="22"/>
          <w:szCs w:val="22"/>
          <w:lang w:val="sr-Cyrl-CS" w:eastAsia="sr-Cyrl-CS"/>
        </w:rPr>
        <w:t xml:space="preserve"> </w:t>
      </w:r>
    </w:p>
    <w:p w:rsidR="009320FD" w:rsidRPr="00FB68DF" w:rsidRDefault="009320FD" w:rsidP="009320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6E92" w:rsidRDefault="009320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20FD" w:rsidRDefault="009320FD"/>
    <w:p w:rsidR="00067115" w:rsidRPr="009320FD" w:rsidRDefault="009320FD" w:rsidP="0006711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0FD">
        <w:rPr>
          <w:sz w:val="22"/>
          <w:szCs w:val="22"/>
        </w:rPr>
        <w:tab/>
      </w:r>
    </w:p>
    <w:p w:rsidR="009320FD" w:rsidRPr="009320FD" w:rsidRDefault="009320FD">
      <w:pPr>
        <w:rPr>
          <w:sz w:val="22"/>
          <w:szCs w:val="22"/>
        </w:rPr>
      </w:pPr>
    </w:p>
    <w:sectPr w:rsidR="009320FD" w:rsidRPr="009320FD" w:rsidSect="00E96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1273"/>
    <w:multiLevelType w:val="multilevel"/>
    <w:tmpl w:val="4650E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B929C0"/>
    <w:multiLevelType w:val="hybridMultilevel"/>
    <w:tmpl w:val="BE12519C"/>
    <w:lvl w:ilvl="0" w:tplc="62D60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6BC3762C"/>
    <w:multiLevelType w:val="hybridMultilevel"/>
    <w:tmpl w:val="BFB63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320FD"/>
    <w:rsid w:val="00007235"/>
    <w:rsid w:val="00057861"/>
    <w:rsid w:val="00067115"/>
    <w:rsid w:val="000B2FD8"/>
    <w:rsid w:val="000B7940"/>
    <w:rsid w:val="00160CB3"/>
    <w:rsid w:val="00163B7D"/>
    <w:rsid w:val="001A4124"/>
    <w:rsid w:val="001B778D"/>
    <w:rsid w:val="001B7866"/>
    <w:rsid w:val="001D1E9C"/>
    <w:rsid w:val="0021098F"/>
    <w:rsid w:val="00216214"/>
    <w:rsid w:val="00307FE0"/>
    <w:rsid w:val="003268CA"/>
    <w:rsid w:val="003309F0"/>
    <w:rsid w:val="00331B97"/>
    <w:rsid w:val="00394747"/>
    <w:rsid w:val="00394C05"/>
    <w:rsid w:val="003A3633"/>
    <w:rsid w:val="003A648F"/>
    <w:rsid w:val="004833FF"/>
    <w:rsid w:val="004C3A29"/>
    <w:rsid w:val="004D48B3"/>
    <w:rsid w:val="00507BA4"/>
    <w:rsid w:val="005362FA"/>
    <w:rsid w:val="00546277"/>
    <w:rsid w:val="0058528B"/>
    <w:rsid w:val="005C6892"/>
    <w:rsid w:val="005F5506"/>
    <w:rsid w:val="00661C92"/>
    <w:rsid w:val="00670589"/>
    <w:rsid w:val="00676123"/>
    <w:rsid w:val="00687BBD"/>
    <w:rsid w:val="00693DB4"/>
    <w:rsid w:val="00711180"/>
    <w:rsid w:val="0076116D"/>
    <w:rsid w:val="007B26C2"/>
    <w:rsid w:val="007C26B0"/>
    <w:rsid w:val="007D5D6F"/>
    <w:rsid w:val="007D7C6D"/>
    <w:rsid w:val="007F126A"/>
    <w:rsid w:val="00867204"/>
    <w:rsid w:val="0087510D"/>
    <w:rsid w:val="00891B24"/>
    <w:rsid w:val="00896FEB"/>
    <w:rsid w:val="008A68DD"/>
    <w:rsid w:val="008A6C86"/>
    <w:rsid w:val="00904D81"/>
    <w:rsid w:val="00922895"/>
    <w:rsid w:val="009320FD"/>
    <w:rsid w:val="00990466"/>
    <w:rsid w:val="009905AE"/>
    <w:rsid w:val="00993D60"/>
    <w:rsid w:val="009A296B"/>
    <w:rsid w:val="009A778A"/>
    <w:rsid w:val="009C74DA"/>
    <w:rsid w:val="009E34D5"/>
    <w:rsid w:val="009F4A02"/>
    <w:rsid w:val="00A031DC"/>
    <w:rsid w:val="00A32BBC"/>
    <w:rsid w:val="00A3697B"/>
    <w:rsid w:val="00A743BE"/>
    <w:rsid w:val="00A8336F"/>
    <w:rsid w:val="00AF5394"/>
    <w:rsid w:val="00AF637D"/>
    <w:rsid w:val="00B31672"/>
    <w:rsid w:val="00B502F2"/>
    <w:rsid w:val="00B60AC5"/>
    <w:rsid w:val="00B716E4"/>
    <w:rsid w:val="00C474C6"/>
    <w:rsid w:val="00C53361"/>
    <w:rsid w:val="00C916D0"/>
    <w:rsid w:val="00CE61BD"/>
    <w:rsid w:val="00D24E57"/>
    <w:rsid w:val="00D56B79"/>
    <w:rsid w:val="00D604C8"/>
    <w:rsid w:val="00D865F0"/>
    <w:rsid w:val="00DB7592"/>
    <w:rsid w:val="00DF00A6"/>
    <w:rsid w:val="00E37D0E"/>
    <w:rsid w:val="00E724E8"/>
    <w:rsid w:val="00E96E92"/>
    <w:rsid w:val="00EE4C06"/>
    <w:rsid w:val="00EF6A65"/>
    <w:rsid w:val="00F531EB"/>
    <w:rsid w:val="00F61AFA"/>
    <w:rsid w:val="00F65184"/>
    <w:rsid w:val="00F760E8"/>
    <w:rsid w:val="00F80EBA"/>
    <w:rsid w:val="00F92646"/>
    <w:rsid w:val="00FB0482"/>
    <w:rsid w:val="00FE266F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F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0F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9320FD"/>
    <w:pPr>
      <w:widowControl w:val="0"/>
      <w:autoSpaceDE w:val="0"/>
      <w:autoSpaceDN w:val="0"/>
      <w:adjustRightInd w:val="0"/>
      <w:spacing w:line="276" w:lineRule="exact"/>
      <w:ind w:firstLine="677"/>
      <w:jc w:val="both"/>
    </w:pPr>
  </w:style>
  <w:style w:type="character" w:customStyle="1" w:styleId="FontStyle60">
    <w:name w:val="Font Style60"/>
    <w:basedOn w:val="DefaultParagraphFont"/>
    <w:uiPriority w:val="99"/>
    <w:rsid w:val="009320F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32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adovic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adovic.ed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bradovic.edu.rs" TargetMode="External"/><Relationship Id="rId10" Type="http://schemas.openxmlformats.org/officeDocument/2006/relationships/hyperlink" Target="http://www.dobradovic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PLANDISTE</dc:creator>
  <cp:lastModifiedBy>Dositej Obradović</cp:lastModifiedBy>
  <cp:revision>2</cp:revision>
  <dcterms:created xsi:type="dcterms:W3CDTF">2019-01-11T18:38:00Z</dcterms:created>
  <dcterms:modified xsi:type="dcterms:W3CDTF">2019-01-11T18:38:00Z</dcterms:modified>
</cp:coreProperties>
</file>